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1E9B" w14:textId="77777777" w:rsidR="00E22EC7" w:rsidRDefault="00E22EC7" w:rsidP="00E22EC7">
      <w:pPr>
        <w:spacing w:after="0" w:line="276" w:lineRule="auto"/>
        <w:rPr>
          <w:sz w:val="24"/>
          <w:szCs w:val="24"/>
        </w:rPr>
      </w:pPr>
      <w:proofErr w:type="spellStart"/>
      <w:r>
        <w:rPr>
          <w:b/>
          <w:sz w:val="32"/>
        </w:rPr>
        <w:t>Geitenhouderij</w:t>
      </w:r>
      <w:proofErr w:type="spellEnd"/>
      <w:r>
        <w:rPr>
          <w:b/>
          <w:sz w:val="32"/>
        </w:rPr>
        <w:br/>
      </w:r>
      <w:r>
        <w:br/>
      </w:r>
      <w:r>
        <w:rPr>
          <w:sz w:val="24"/>
          <w:szCs w:val="24"/>
        </w:rPr>
        <w:t xml:space="preserve">Voor het beantwoorden van de vragen kan het Handboek </w:t>
      </w:r>
      <w:proofErr w:type="spellStart"/>
      <w:r>
        <w:rPr>
          <w:sz w:val="24"/>
          <w:szCs w:val="24"/>
        </w:rPr>
        <w:t>Geitenhouderij</w:t>
      </w:r>
      <w:proofErr w:type="spellEnd"/>
      <w:r>
        <w:rPr>
          <w:sz w:val="24"/>
          <w:szCs w:val="24"/>
        </w:rPr>
        <w:t xml:space="preserve"> gebruikt worden. Deze is te raadplegen middels: </w:t>
      </w:r>
      <w:hyperlink r:id="rId8" w:history="1">
        <w:r>
          <w:rPr>
            <w:rStyle w:val="Hyperlink"/>
            <w:sz w:val="24"/>
            <w:szCs w:val="24"/>
          </w:rPr>
          <w:t>http://library.wur.nl/WebQuery/wurpubs/fulltext/17277</w:t>
        </w:r>
      </w:hyperlink>
      <w:r>
        <w:rPr>
          <w:sz w:val="24"/>
          <w:szCs w:val="24"/>
        </w:rPr>
        <w:t xml:space="preserve"> </w:t>
      </w:r>
    </w:p>
    <w:p w14:paraId="5A11E4F1" w14:textId="77777777" w:rsidR="00E22EC7" w:rsidRDefault="00E22EC7" w:rsidP="00E22EC7">
      <w:pPr>
        <w:spacing w:after="0" w:line="276" w:lineRule="auto"/>
        <w:rPr>
          <w:sz w:val="24"/>
          <w:szCs w:val="24"/>
        </w:rPr>
      </w:pPr>
    </w:p>
    <w:p w14:paraId="7B88DA13" w14:textId="77777777" w:rsidR="00E22EC7" w:rsidRDefault="00E22EC7" w:rsidP="00E22EC7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Opdrachten</w:t>
      </w:r>
    </w:p>
    <w:p w14:paraId="4C22F3A7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Hoeveel liter melk geeft een geit gemiddeld per dag?</w:t>
      </w:r>
    </w:p>
    <w:p w14:paraId="73EA251B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 is </w:t>
      </w:r>
      <w:proofErr w:type="spellStart"/>
      <w:r>
        <w:rPr>
          <w:sz w:val="24"/>
          <w:szCs w:val="24"/>
        </w:rPr>
        <w:t>doormelken</w:t>
      </w:r>
      <w:proofErr w:type="spellEnd"/>
      <w:r>
        <w:rPr>
          <w:sz w:val="24"/>
          <w:szCs w:val="24"/>
        </w:rPr>
        <w:t>?</w:t>
      </w:r>
    </w:p>
    <w:p w14:paraId="789E7C09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 is </w:t>
      </w:r>
      <w:proofErr w:type="spellStart"/>
      <w:r>
        <w:rPr>
          <w:sz w:val="24"/>
          <w:szCs w:val="24"/>
        </w:rPr>
        <w:t>duurmelken</w:t>
      </w:r>
      <w:proofErr w:type="spellEnd"/>
      <w:r>
        <w:rPr>
          <w:sz w:val="24"/>
          <w:szCs w:val="24"/>
        </w:rPr>
        <w:t>?</w:t>
      </w:r>
    </w:p>
    <w:p w14:paraId="73094F97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 welke periode zijn de meeste geiten bronstig?</w:t>
      </w:r>
    </w:p>
    <w:p w14:paraId="473F4A78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 heet het als een geit bronstig is (bij koe: tochtig)?</w:t>
      </w:r>
    </w:p>
    <w:p w14:paraId="6218A5BF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zijn bronstsignalen?</w:t>
      </w:r>
    </w:p>
    <w:p w14:paraId="669B8D84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Hoe is op een eigen gekozen moment de bronst op te wekken (= bronstinductie)?</w:t>
      </w:r>
    </w:p>
    <w:p w14:paraId="7890E7D4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Als er geen biest is van de moeder, kun je ook biest van een andere geit geven. Waar moet je dan wel op letten?</w:t>
      </w:r>
    </w:p>
    <w:p w14:paraId="6A1A98EA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kunt ook </w:t>
      </w:r>
      <w:proofErr w:type="spellStart"/>
      <w:r>
        <w:rPr>
          <w:sz w:val="24"/>
          <w:szCs w:val="24"/>
        </w:rPr>
        <w:t>koebiest</w:t>
      </w:r>
      <w:proofErr w:type="spellEnd"/>
      <w:r>
        <w:rPr>
          <w:sz w:val="24"/>
          <w:szCs w:val="24"/>
        </w:rPr>
        <w:t xml:space="preserve"> geven. Waarom mengen </w:t>
      </w:r>
      <w:proofErr w:type="spellStart"/>
      <w:r>
        <w:rPr>
          <w:sz w:val="24"/>
          <w:szCs w:val="24"/>
        </w:rPr>
        <w:t>geitenhouders</w:t>
      </w:r>
      <w:proofErr w:type="spellEnd"/>
      <w:r>
        <w:rPr>
          <w:sz w:val="24"/>
          <w:szCs w:val="24"/>
        </w:rPr>
        <w:t xml:space="preserve"> vaak biest van meerdere koeien door elkaar?</w:t>
      </w:r>
    </w:p>
    <w:p w14:paraId="19692E3D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het voordeel van kunstbiest?</w:t>
      </w:r>
    </w:p>
    <w:p w14:paraId="731F9CD8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 is schijndracht bij geiten?</w:t>
      </w:r>
    </w:p>
    <w:p w14:paraId="1ED0FDA3" w14:textId="77777777" w:rsidR="00E22EC7" w:rsidRDefault="00E22EC7" w:rsidP="00E22EC7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Voor welke dierziekten kan een geitenbedrijf een ‘status’ krijgen?</w:t>
      </w:r>
    </w:p>
    <w:p w14:paraId="4A767BDD" w14:textId="63AA84F6" w:rsidR="00C32D1A" w:rsidRDefault="00C32D1A"/>
    <w:p w14:paraId="6818CC46" w14:textId="77777777" w:rsidR="00340029" w:rsidRDefault="00340029" w:rsidP="0046529A">
      <w:pPr>
        <w:numPr>
          <w:ilvl w:val="0"/>
          <w:numId w:val="2"/>
        </w:numPr>
        <w:rPr>
          <w:sz w:val="24"/>
          <w:szCs w:val="24"/>
        </w:rPr>
      </w:pPr>
    </w:p>
    <w:p w14:paraId="216B2088" w14:textId="7DE8D3F8" w:rsidR="0046529A" w:rsidRPr="0046529A" w:rsidRDefault="0046529A" w:rsidP="00340029">
      <w:pPr>
        <w:ind w:left="360"/>
        <w:rPr>
          <w:sz w:val="24"/>
          <w:szCs w:val="24"/>
        </w:rPr>
      </w:pPr>
      <w:r w:rsidRPr="0046529A">
        <w:rPr>
          <w:sz w:val="24"/>
          <w:szCs w:val="24"/>
        </w:rPr>
        <w:t>Zoek voor de programma's van de GD de volgende onderdelen uit:</w:t>
      </w:r>
    </w:p>
    <w:p w14:paraId="25CBC106" w14:textId="77777777" w:rsidR="0046529A" w:rsidRPr="0046529A" w:rsidRDefault="0046529A" w:rsidP="0046529A">
      <w:pPr>
        <w:numPr>
          <w:ilvl w:val="0"/>
          <w:numId w:val="2"/>
        </w:numPr>
        <w:rPr>
          <w:sz w:val="24"/>
          <w:szCs w:val="24"/>
        </w:rPr>
      </w:pPr>
      <w:r w:rsidRPr="0046529A">
        <w:rPr>
          <w:sz w:val="24"/>
          <w:szCs w:val="24"/>
        </w:rPr>
        <w:t>- welke mogelijkheden biedt het programma?</w:t>
      </w:r>
    </w:p>
    <w:p w14:paraId="14B8BED3" w14:textId="77777777" w:rsidR="0046529A" w:rsidRPr="0046529A" w:rsidRDefault="0046529A" w:rsidP="0046529A">
      <w:pPr>
        <w:numPr>
          <w:ilvl w:val="0"/>
          <w:numId w:val="2"/>
        </w:numPr>
        <w:rPr>
          <w:sz w:val="24"/>
          <w:szCs w:val="24"/>
        </w:rPr>
      </w:pPr>
      <w:r w:rsidRPr="0046529A">
        <w:rPr>
          <w:sz w:val="24"/>
          <w:szCs w:val="24"/>
        </w:rPr>
        <w:t>- wat moet de veehouder en/of de dierenarts er voor doen?</w:t>
      </w:r>
    </w:p>
    <w:p w14:paraId="0E7D6E9C" w14:textId="1A618AF3" w:rsidR="0046529A" w:rsidRDefault="0046529A" w:rsidP="0046529A">
      <w:pPr>
        <w:numPr>
          <w:ilvl w:val="0"/>
          <w:numId w:val="2"/>
        </w:numPr>
        <w:rPr>
          <w:sz w:val="24"/>
          <w:szCs w:val="24"/>
        </w:rPr>
      </w:pPr>
      <w:r w:rsidRPr="0046529A">
        <w:rPr>
          <w:sz w:val="24"/>
          <w:szCs w:val="24"/>
        </w:rPr>
        <w:t>- welke monsters worden onderzocht (en hoeveel)?</w:t>
      </w:r>
    </w:p>
    <w:p w14:paraId="2B1C46DF" w14:textId="3051756C" w:rsidR="00340029" w:rsidRDefault="00340029" w:rsidP="00340029">
      <w:pPr>
        <w:rPr>
          <w:sz w:val="24"/>
          <w:szCs w:val="24"/>
        </w:rPr>
      </w:pPr>
      <w:r>
        <w:rPr>
          <w:sz w:val="24"/>
          <w:szCs w:val="24"/>
        </w:rPr>
        <w:t>Gebruik hiervoor de volgende bron</w:t>
      </w:r>
      <w:r w:rsidR="00927A7F">
        <w:rPr>
          <w:sz w:val="24"/>
          <w:szCs w:val="24"/>
        </w:rPr>
        <w:t>nen</w:t>
      </w:r>
      <w:r>
        <w:rPr>
          <w:sz w:val="24"/>
          <w:szCs w:val="24"/>
        </w:rPr>
        <w:t>:</w:t>
      </w:r>
    </w:p>
    <w:p w14:paraId="52E255FE" w14:textId="77777777" w:rsidR="007A24AD" w:rsidRDefault="00927A7F" w:rsidP="00340029">
      <w:pPr>
        <w:rPr>
          <w:sz w:val="24"/>
          <w:szCs w:val="24"/>
        </w:rPr>
      </w:pPr>
      <w:hyperlink r:id="rId9" w:history="1">
        <w:r w:rsidRPr="001A543D">
          <w:rPr>
            <w:rStyle w:val="Hyperlink"/>
            <w:sz w:val="24"/>
            <w:szCs w:val="24"/>
          </w:rPr>
          <w:t>https://www.gddiergezondheid.nl/nl/Diergezondheid/Dierziekten</w:t>
        </w:r>
      </w:hyperlink>
      <w:r>
        <w:rPr>
          <w:sz w:val="24"/>
          <w:szCs w:val="24"/>
        </w:rPr>
        <w:t xml:space="preserve"> en </w:t>
      </w:r>
    </w:p>
    <w:p w14:paraId="3A72AB37" w14:textId="0D24239F" w:rsidR="00340029" w:rsidRDefault="002C114D" w:rsidP="00340029">
      <w:pPr>
        <w:rPr>
          <w:sz w:val="24"/>
          <w:szCs w:val="24"/>
        </w:rPr>
      </w:pPr>
      <w:hyperlink r:id="rId10" w:history="1">
        <w:r w:rsidRPr="001A543D">
          <w:rPr>
            <w:rStyle w:val="Hyperlink"/>
            <w:sz w:val="24"/>
            <w:szCs w:val="24"/>
          </w:rPr>
          <w:t>https://www.gddiergezondheid.nl/nl/Producten-en-diensten/Producten/Schaap-Geit?tagrefid=80993813C28545F59726ABAE58B9BF41</w:t>
        </w:r>
      </w:hyperlink>
    </w:p>
    <w:p w14:paraId="14F936A6" w14:textId="77777777" w:rsidR="007A24AD" w:rsidRPr="00340029" w:rsidRDefault="007A24AD" w:rsidP="00340029">
      <w:pPr>
        <w:rPr>
          <w:sz w:val="24"/>
          <w:szCs w:val="24"/>
        </w:rPr>
      </w:pPr>
    </w:p>
    <w:p w14:paraId="10255B3A" w14:textId="55DAEC4E" w:rsidR="0046529A" w:rsidRPr="0046529A" w:rsidRDefault="0046529A" w:rsidP="004E00EC">
      <w:pPr>
        <w:rPr>
          <w:sz w:val="24"/>
          <w:szCs w:val="24"/>
        </w:rPr>
      </w:pPr>
    </w:p>
    <w:p w14:paraId="1FBBC56F" w14:textId="7F719353" w:rsidR="0046529A" w:rsidRDefault="0046529A"/>
    <w:sectPr w:rsidR="0046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7D7A"/>
    <w:multiLevelType w:val="hybridMultilevel"/>
    <w:tmpl w:val="31502216"/>
    <w:lvl w:ilvl="0" w:tplc="08B0A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078F"/>
    <w:multiLevelType w:val="hybridMultilevel"/>
    <w:tmpl w:val="3E023C1A"/>
    <w:lvl w:ilvl="0" w:tplc="2744BF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5A25952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C04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68ABF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AE4F6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3A8D6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448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FDEC0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8A71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60601D3E"/>
    <w:multiLevelType w:val="hybridMultilevel"/>
    <w:tmpl w:val="1B68E22A"/>
    <w:lvl w:ilvl="0" w:tplc="EC1C6C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98663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A3A0A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21E326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B023D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FDCAB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8F421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4F846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4B217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68D04675"/>
    <w:multiLevelType w:val="hybridMultilevel"/>
    <w:tmpl w:val="53BA6806"/>
    <w:lvl w:ilvl="0" w:tplc="1F4278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46E3C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9A438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B08C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6AFC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A88D1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19ADA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C4A2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D02D4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0C"/>
    <w:rsid w:val="00001BCF"/>
    <w:rsid w:val="00286CD8"/>
    <w:rsid w:val="002C114D"/>
    <w:rsid w:val="00340029"/>
    <w:rsid w:val="0046529A"/>
    <w:rsid w:val="004E00EC"/>
    <w:rsid w:val="004F4C4C"/>
    <w:rsid w:val="007A050C"/>
    <w:rsid w:val="007A24AD"/>
    <w:rsid w:val="00927A7F"/>
    <w:rsid w:val="00C32D1A"/>
    <w:rsid w:val="00CE23A3"/>
    <w:rsid w:val="00E22EC7"/>
    <w:rsid w:val="00F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BFC0"/>
  <w15:chartTrackingRefBased/>
  <w15:docId w15:val="{99B0A79D-43EF-4D4A-BF58-28527CF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EC7"/>
    <w:pPr>
      <w:spacing w:line="25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2EC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2EC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2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31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4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9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ur.nl/WebQuery/wurpubs/fulltext/172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ddiergezondheid.nl/nl/Producten-en-diensten/Producten/Schaap-Geit?tagrefid=80993813C28545F59726ABAE58B9BF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ddiergezondheid.nl/nl/Diergezondheid/Dierziek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3" ma:contentTypeDescription="Een nieuw document maken." ma:contentTypeScope="" ma:versionID="e7f814b423cca4c553f7f6f5112215d8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0369495d5fbc7e33c21a4bf26649c039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A124-DDDD-4C74-9985-490681BD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5ad07612-1080-49cf-8fb2-28e7c302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453AF-46B7-4AB1-AB8A-0CAC2AEDF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49D03-2076-4308-997D-5AE6F2E8B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Angelique Withaar</cp:lastModifiedBy>
  <cp:revision>13</cp:revision>
  <dcterms:created xsi:type="dcterms:W3CDTF">2021-02-05T12:04:00Z</dcterms:created>
  <dcterms:modified xsi:type="dcterms:W3CDTF">2022-01-11T14:04:00Z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